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A96" w:rsidRDefault="00550A96"/>
    <w:p w:rsidR="00DE47F4" w:rsidRDefault="00DE47F4">
      <w:pPr>
        <w:rPr>
          <w:rFonts w:ascii="Times New Roman" w:hAnsi="Times New Roman" w:cs="Times New Roman"/>
          <w:b/>
          <w:sz w:val="20"/>
          <w:szCs w:val="20"/>
        </w:rPr>
      </w:pPr>
      <w:r w:rsidRPr="00DE47F4">
        <w:rPr>
          <w:rFonts w:ascii="Times New Roman" w:hAnsi="Times New Roman" w:cs="Times New Roman"/>
          <w:b/>
          <w:sz w:val="20"/>
          <w:szCs w:val="20"/>
        </w:rPr>
        <w:t>Privacy Officer: Dr. Pamela Martin</w:t>
      </w:r>
      <w:r w:rsidRPr="00DE47F4">
        <w:rPr>
          <w:rFonts w:ascii="Times New Roman" w:hAnsi="Times New Roman" w:cs="Times New Roman"/>
          <w:b/>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bookmarkStart w:id="0" w:name="_GoBack"/>
      <w:r>
        <w:rPr>
          <w:rFonts w:ascii="Times New Roman" w:hAnsi="Times New Roman" w:cs="Times New Roman"/>
          <w:sz w:val="20"/>
          <w:szCs w:val="20"/>
        </w:rPr>
        <w:tab/>
      </w:r>
      <w:bookmarkEnd w:id="0"/>
      <w:r>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DE47F4">
        <w:rPr>
          <w:rFonts w:ascii="Times New Roman" w:hAnsi="Times New Roman" w:cs="Times New Roman"/>
          <w:b/>
          <w:sz w:val="20"/>
          <w:szCs w:val="20"/>
        </w:rPr>
        <w:t>Effective Date; May 18, 2021</w:t>
      </w:r>
    </w:p>
    <w:p w:rsidR="00DE47F4" w:rsidRDefault="00DE47F4" w:rsidP="00DE47F4">
      <w:pPr>
        <w:jc w:val="center"/>
        <w:rPr>
          <w:rFonts w:ascii="Times New Roman" w:hAnsi="Times New Roman" w:cs="Times New Roman"/>
          <w:b/>
          <w:sz w:val="20"/>
          <w:szCs w:val="20"/>
        </w:rPr>
      </w:pPr>
    </w:p>
    <w:p w:rsidR="00DE47F4" w:rsidRDefault="00DE47F4" w:rsidP="00DE47F4">
      <w:pPr>
        <w:jc w:val="center"/>
        <w:rPr>
          <w:rFonts w:ascii="Times New Roman" w:hAnsi="Times New Roman" w:cs="Times New Roman"/>
          <w:b/>
          <w:sz w:val="20"/>
          <w:szCs w:val="20"/>
        </w:rPr>
      </w:pPr>
      <w:r>
        <w:rPr>
          <w:rFonts w:ascii="Times New Roman" w:hAnsi="Times New Roman" w:cs="Times New Roman"/>
          <w:b/>
          <w:sz w:val="20"/>
          <w:szCs w:val="20"/>
        </w:rPr>
        <w:t xml:space="preserve">This Notice describes how medical information about you may be used and disclosed and how can get access to this information. Please review it carefully. </w:t>
      </w:r>
    </w:p>
    <w:p w:rsidR="006D0D90" w:rsidRDefault="006D0D90" w:rsidP="00DE47F4">
      <w:pPr>
        <w:rPr>
          <w:rFonts w:ascii="Times New Roman" w:hAnsi="Times New Roman" w:cs="Times New Roman"/>
          <w:sz w:val="16"/>
          <w:szCs w:val="16"/>
        </w:rPr>
        <w:sectPr w:rsidR="006D0D90" w:rsidSect="00C103F1">
          <w:headerReference w:type="default" r:id="rId9"/>
          <w:pgSz w:w="12240" w:h="15840"/>
          <w:pgMar w:top="720" w:right="720" w:bottom="720" w:left="720" w:header="720" w:footer="720" w:gutter="0"/>
          <w:cols w:space="720"/>
          <w:docGrid w:linePitch="360"/>
        </w:sectPr>
      </w:pPr>
    </w:p>
    <w:p w:rsidR="006D0D90" w:rsidRPr="00C103F1" w:rsidRDefault="006D0D90" w:rsidP="00DE47F4">
      <w:pPr>
        <w:rPr>
          <w:rFonts w:ascii="Times New Roman" w:hAnsi="Times New Roman" w:cs="Times New Roman"/>
          <w:sz w:val="14"/>
          <w:szCs w:val="14"/>
        </w:rPr>
      </w:pPr>
      <w:r w:rsidRPr="00C103F1">
        <w:rPr>
          <w:rFonts w:ascii="Times New Roman" w:hAnsi="Times New Roman" w:cs="Times New Roman"/>
          <w:sz w:val="14"/>
          <w:szCs w:val="14"/>
        </w:rPr>
        <w:lastRenderedPageBreak/>
        <w:t xml:space="preserve">We care about our patients’ privacy and strive to protect the confidentiality of your medical information at this practice. Federal legislation requires that we issue this official notice of our privacy policies. You have the right to the confidentiality of your medical information, and this practice is required by law to maintain the privacy of that protected health information. This practice is required to abide by the terms of the Notice of Privacy Practices currently in effect, and to provide notice of its legal duties and privacy practices with respect to protected health information. If you have any question about this Notice, please contact the Privacy Officer at this practice. </w:t>
      </w:r>
    </w:p>
    <w:p w:rsidR="00DE47F4" w:rsidRPr="00C103F1" w:rsidRDefault="006D0D90" w:rsidP="00DE47F4">
      <w:pPr>
        <w:rPr>
          <w:rFonts w:ascii="Times New Roman" w:hAnsi="Times New Roman" w:cs="Times New Roman"/>
          <w:sz w:val="14"/>
          <w:szCs w:val="14"/>
        </w:rPr>
      </w:pPr>
      <w:r w:rsidRPr="00C103F1">
        <w:rPr>
          <w:rFonts w:ascii="Times New Roman" w:hAnsi="Times New Roman" w:cs="Times New Roman"/>
          <w:b/>
          <w:sz w:val="14"/>
          <w:szCs w:val="14"/>
        </w:rPr>
        <w:t>Who will follow This Notice?</w:t>
      </w:r>
      <w:r w:rsidRPr="00C103F1">
        <w:rPr>
          <w:rFonts w:ascii="Times New Roman" w:hAnsi="Times New Roman" w:cs="Times New Roman"/>
          <w:b/>
          <w:sz w:val="14"/>
          <w:szCs w:val="14"/>
        </w:rPr>
        <w:br/>
      </w:r>
      <w:r w:rsidRPr="00C103F1">
        <w:rPr>
          <w:rFonts w:ascii="Times New Roman" w:hAnsi="Times New Roman" w:cs="Times New Roman"/>
          <w:sz w:val="14"/>
          <w:szCs w:val="14"/>
        </w:rPr>
        <w:t xml:space="preserve">Any health care professional authorized to enter information into your medical record, all employees, staff and other personnel at this practice who may need access to your information must abide by this Notice. All subsidiaries, business associates (e.g. a billing service), sites and locations of this practice may share medical information with each other for treatment, payment purposes or health care operations described in this Notice. Except where treatment is involved, only the minimum necessary information needed to accomplish the task will be shared. </w:t>
      </w:r>
    </w:p>
    <w:p w:rsidR="00270055" w:rsidRPr="00C103F1" w:rsidRDefault="00270055" w:rsidP="00DE47F4">
      <w:pPr>
        <w:rPr>
          <w:rFonts w:ascii="Times New Roman" w:hAnsi="Times New Roman" w:cs="Times New Roman"/>
          <w:sz w:val="14"/>
          <w:szCs w:val="14"/>
        </w:rPr>
      </w:pPr>
      <w:r w:rsidRPr="00C103F1">
        <w:rPr>
          <w:rFonts w:ascii="Times New Roman" w:hAnsi="Times New Roman" w:cs="Times New Roman"/>
          <w:b/>
          <w:sz w:val="14"/>
          <w:szCs w:val="14"/>
        </w:rPr>
        <w:t xml:space="preserve">How We May Use and Disclose Medical Information </w:t>
      </w:r>
      <w:proofErr w:type="gramStart"/>
      <w:r w:rsidRPr="00C103F1">
        <w:rPr>
          <w:rFonts w:ascii="Times New Roman" w:hAnsi="Times New Roman" w:cs="Times New Roman"/>
          <w:b/>
          <w:sz w:val="14"/>
          <w:szCs w:val="14"/>
        </w:rPr>
        <w:t>About</w:t>
      </w:r>
      <w:proofErr w:type="gramEnd"/>
      <w:r w:rsidRPr="00C103F1">
        <w:rPr>
          <w:rFonts w:ascii="Times New Roman" w:hAnsi="Times New Roman" w:cs="Times New Roman"/>
          <w:b/>
          <w:sz w:val="14"/>
          <w:szCs w:val="14"/>
        </w:rPr>
        <w:t xml:space="preserve"> You</w:t>
      </w:r>
    </w:p>
    <w:p w:rsidR="00270055" w:rsidRPr="00C103F1" w:rsidRDefault="00270055" w:rsidP="00DE47F4">
      <w:pPr>
        <w:rPr>
          <w:rFonts w:ascii="Times New Roman" w:hAnsi="Times New Roman" w:cs="Times New Roman"/>
          <w:sz w:val="14"/>
          <w:szCs w:val="14"/>
        </w:rPr>
      </w:pPr>
      <w:r w:rsidRPr="00C103F1">
        <w:rPr>
          <w:rFonts w:ascii="Times New Roman" w:hAnsi="Times New Roman" w:cs="Times New Roman"/>
          <w:sz w:val="14"/>
          <w:szCs w:val="14"/>
        </w:rPr>
        <w:t xml:space="preserve">The following categories describe different ways that we may use and disclose medical information without your specific consent or authorization. Examples are provided for each category of uses or disclosures. Not every possible use or disclosure in a category is listed. </w:t>
      </w:r>
    </w:p>
    <w:p w:rsidR="00270055" w:rsidRPr="00C103F1" w:rsidRDefault="00270055" w:rsidP="00DE47F4">
      <w:pPr>
        <w:rPr>
          <w:rFonts w:ascii="Times New Roman" w:hAnsi="Times New Roman" w:cs="Times New Roman"/>
          <w:sz w:val="14"/>
          <w:szCs w:val="14"/>
        </w:rPr>
      </w:pPr>
      <w:proofErr w:type="gramStart"/>
      <w:r w:rsidRPr="00C103F1">
        <w:rPr>
          <w:rFonts w:ascii="Times New Roman" w:hAnsi="Times New Roman" w:cs="Times New Roman"/>
          <w:b/>
          <w:sz w:val="14"/>
          <w:szCs w:val="14"/>
        </w:rPr>
        <w:t>For Treatment.</w:t>
      </w:r>
      <w:proofErr w:type="gramEnd"/>
      <w:r w:rsidRPr="00C103F1">
        <w:rPr>
          <w:rFonts w:ascii="Times New Roman" w:hAnsi="Times New Roman" w:cs="Times New Roman"/>
          <w:b/>
          <w:sz w:val="14"/>
          <w:szCs w:val="14"/>
        </w:rPr>
        <w:t xml:space="preserve"> </w:t>
      </w:r>
      <w:r w:rsidRPr="00C103F1">
        <w:rPr>
          <w:rFonts w:ascii="Times New Roman" w:hAnsi="Times New Roman" w:cs="Times New Roman"/>
          <w:sz w:val="14"/>
          <w:szCs w:val="14"/>
        </w:rPr>
        <w:t xml:space="preserve">We may use and disclose medical information about you to provide you with medical treatment or services. Example: In treating you for a specific condition, we may need to know if you have allergies that could influence which medications we prescribe for the treatment process. </w:t>
      </w:r>
    </w:p>
    <w:p w:rsidR="00270055" w:rsidRPr="00C103F1" w:rsidRDefault="00270055" w:rsidP="00DE47F4">
      <w:pPr>
        <w:rPr>
          <w:rFonts w:ascii="Times New Roman" w:hAnsi="Times New Roman" w:cs="Times New Roman"/>
          <w:sz w:val="14"/>
          <w:szCs w:val="14"/>
        </w:rPr>
      </w:pPr>
      <w:proofErr w:type="gramStart"/>
      <w:r w:rsidRPr="00C103F1">
        <w:rPr>
          <w:rFonts w:ascii="Times New Roman" w:hAnsi="Times New Roman" w:cs="Times New Roman"/>
          <w:b/>
          <w:sz w:val="14"/>
          <w:szCs w:val="14"/>
        </w:rPr>
        <w:t>For Payment.</w:t>
      </w:r>
      <w:proofErr w:type="gramEnd"/>
      <w:r w:rsidRPr="00C103F1">
        <w:rPr>
          <w:rFonts w:ascii="Times New Roman" w:hAnsi="Times New Roman" w:cs="Times New Roman"/>
          <w:sz w:val="14"/>
          <w:szCs w:val="14"/>
        </w:rPr>
        <w:t xml:space="preserve"> We may use and disclose medical information about you so that the treatment and services you receive from us may be billed and payment may be collected from you, an insurance company or a third party. Example: We may need to send your protected health information, such as your name, address, office visit date, and codes identifying your diagnosis and treatment to you insurance company for payment. </w:t>
      </w:r>
    </w:p>
    <w:p w:rsidR="00270055" w:rsidRPr="00C103F1" w:rsidRDefault="00270055" w:rsidP="00DE47F4">
      <w:pPr>
        <w:rPr>
          <w:rFonts w:ascii="Times New Roman" w:hAnsi="Times New Roman" w:cs="Times New Roman"/>
          <w:sz w:val="14"/>
          <w:szCs w:val="14"/>
        </w:rPr>
      </w:pPr>
      <w:proofErr w:type="gramStart"/>
      <w:r w:rsidRPr="00C103F1">
        <w:rPr>
          <w:rFonts w:ascii="Times New Roman" w:hAnsi="Times New Roman" w:cs="Times New Roman"/>
          <w:b/>
          <w:sz w:val="14"/>
          <w:szCs w:val="14"/>
        </w:rPr>
        <w:t>For Health Care Operations.</w:t>
      </w:r>
      <w:proofErr w:type="gramEnd"/>
      <w:r w:rsidRPr="00C103F1">
        <w:rPr>
          <w:rFonts w:ascii="Times New Roman" w:hAnsi="Times New Roman" w:cs="Times New Roman"/>
          <w:b/>
          <w:sz w:val="14"/>
          <w:szCs w:val="14"/>
        </w:rPr>
        <w:t xml:space="preserve"> </w:t>
      </w:r>
      <w:r w:rsidRPr="00C103F1">
        <w:rPr>
          <w:rFonts w:ascii="Times New Roman" w:hAnsi="Times New Roman" w:cs="Times New Roman"/>
          <w:sz w:val="14"/>
          <w:szCs w:val="14"/>
        </w:rPr>
        <w:t xml:space="preserve">We may use and disclose medical information about you for health care operations to assure that you receive quality care. Example: We may use medical information to review our treatment and services and evaluate the performance of our staff caring for you. </w:t>
      </w:r>
    </w:p>
    <w:p w:rsidR="00270055" w:rsidRPr="00C103F1" w:rsidRDefault="00270055" w:rsidP="00DE47F4">
      <w:pPr>
        <w:rPr>
          <w:rFonts w:ascii="Times New Roman" w:hAnsi="Times New Roman" w:cs="Times New Roman"/>
          <w:sz w:val="14"/>
          <w:szCs w:val="14"/>
        </w:rPr>
      </w:pPr>
      <w:r w:rsidRPr="00C103F1">
        <w:rPr>
          <w:rFonts w:ascii="Times New Roman" w:hAnsi="Times New Roman" w:cs="Times New Roman"/>
          <w:b/>
          <w:sz w:val="14"/>
          <w:szCs w:val="14"/>
        </w:rPr>
        <w:t xml:space="preserve">Persons Involved in Your Care. </w:t>
      </w:r>
      <w:r w:rsidRPr="00C103F1">
        <w:rPr>
          <w:rFonts w:ascii="Times New Roman" w:hAnsi="Times New Roman" w:cs="Times New Roman"/>
          <w:sz w:val="14"/>
          <w:szCs w:val="14"/>
        </w:rPr>
        <w:t xml:space="preserve">We may disclose medical information about you to a relative, close friend or any other person you identify if that person is involved in your care and the information is relevant to your care. Example: if the patient is a minor, we may disclose medical information about the minor to a parent, guardian or other person responsible for the minor except in limited circumstances. </w:t>
      </w:r>
    </w:p>
    <w:p w:rsidR="00270055" w:rsidRPr="00C103F1" w:rsidRDefault="00270055" w:rsidP="00DE47F4">
      <w:pPr>
        <w:rPr>
          <w:rFonts w:ascii="Times New Roman" w:hAnsi="Times New Roman" w:cs="Times New Roman"/>
          <w:sz w:val="14"/>
          <w:szCs w:val="14"/>
        </w:rPr>
      </w:pPr>
      <w:proofErr w:type="gramStart"/>
      <w:r w:rsidRPr="00C103F1">
        <w:rPr>
          <w:rFonts w:ascii="Times New Roman" w:hAnsi="Times New Roman" w:cs="Times New Roman"/>
          <w:b/>
          <w:sz w:val="14"/>
          <w:szCs w:val="14"/>
        </w:rPr>
        <w:t>Required by Law.</w:t>
      </w:r>
      <w:proofErr w:type="gramEnd"/>
      <w:r w:rsidRPr="00C103F1">
        <w:rPr>
          <w:rFonts w:ascii="Times New Roman" w:hAnsi="Times New Roman" w:cs="Times New Roman"/>
          <w:b/>
          <w:sz w:val="14"/>
          <w:szCs w:val="14"/>
        </w:rPr>
        <w:t xml:space="preserve"> </w:t>
      </w:r>
      <w:r w:rsidRPr="00C103F1">
        <w:rPr>
          <w:rFonts w:ascii="Times New Roman" w:hAnsi="Times New Roman" w:cs="Times New Roman"/>
          <w:sz w:val="14"/>
          <w:szCs w:val="14"/>
        </w:rPr>
        <w:t xml:space="preserve"> We will use and disclose medical </w:t>
      </w:r>
      <w:proofErr w:type="gramStart"/>
      <w:r w:rsidRPr="00C103F1">
        <w:rPr>
          <w:rFonts w:ascii="Times New Roman" w:hAnsi="Times New Roman" w:cs="Times New Roman"/>
          <w:sz w:val="14"/>
          <w:szCs w:val="14"/>
        </w:rPr>
        <w:t>information  about</w:t>
      </w:r>
      <w:proofErr w:type="gramEnd"/>
      <w:r w:rsidRPr="00C103F1">
        <w:rPr>
          <w:rFonts w:ascii="Times New Roman" w:hAnsi="Times New Roman" w:cs="Times New Roman"/>
          <w:sz w:val="14"/>
          <w:szCs w:val="14"/>
        </w:rPr>
        <w:t xml:space="preserve"> you whenever we are required by law to do so. There are many state and federal laws that require us to use and disclose medical information. Example: state law requires us to report gunshot wounds and other injuries to the police </w:t>
      </w:r>
      <w:r w:rsidR="00EE40BA" w:rsidRPr="00C103F1">
        <w:rPr>
          <w:rFonts w:ascii="Times New Roman" w:hAnsi="Times New Roman" w:cs="Times New Roman"/>
          <w:sz w:val="14"/>
          <w:szCs w:val="14"/>
        </w:rPr>
        <w:t xml:space="preserve">and to report child abuse and neglect to the Department of Social Services. We will comply with those state laws and with all other applicable laws. </w:t>
      </w:r>
    </w:p>
    <w:p w:rsidR="00EE40BA" w:rsidRPr="00C103F1" w:rsidRDefault="00EE40BA" w:rsidP="00DE47F4">
      <w:pPr>
        <w:rPr>
          <w:rFonts w:ascii="Times New Roman" w:hAnsi="Times New Roman" w:cs="Times New Roman"/>
          <w:sz w:val="14"/>
          <w:szCs w:val="14"/>
        </w:rPr>
      </w:pPr>
    </w:p>
    <w:p w:rsidR="00EE40BA" w:rsidRPr="00C103F1" w:rsidRDefault="00EE40BA" w:rsidP="00DE47F4">
      <w:pPr>
        <w:rPr>
          <w:rFonts w:ascii="Times New Roman" w:hAnsi="Times New Roman" w:cs="Times New Roman"/>
          <w:sz w:val="14"/>
          <w:szCs w:val="14"/>
        </w:rPr>
      </w:pPr>
    </w:p>
    <w:p w:rsidR="00C103F1" w:rsidRDefault="00C103F1" w:rsidP="00EE40BA">
      <w:pPr>
        <w:rPr>
          <w:rFonts w:ascii="Times New Roman" w:hAnsi="Times New Roman" w:cs="Times New Roman"/>
          <w:b/>
          <w:sz w:val="14"/>
          <w:szCs w:val="14"/>
        </w:rPr>
      </w:pPr>
    </w:p>
    <w:p w:rsidR="00C103F1" w:rsidRDefault="00C103F1" w:rsidP="00EE40BA">
      <w:pPr>
        <w:rPr>
          <w:rFonts w:ascii="Times New Roman" w:hAnsi="Times New Roman" w:cs="Times New Roman"/>
          <w:b/>
          <w:sz w:val="14"/>
          <w:szCs w:val="14"/>
        </w:rPr>
      </w:pPr>
    </w:p>
    <w:p w:rsidR="00EE40BA" w:rsidRPr="00C103F1" w:rsidRDefault="00EE40BA" w:rsidP="00EE40BA">
      <w:pPr>
        <w:rPr>
          <w:rFonts w:ascii="Times New Roman" w:hAnsi="Times New Roman" w:cs="Times New Roman"/>
          <w:sz w:val="14"/>
          <w:szCs w:val="14"/>
        </w:rPr>
      </w:pPr>
      <w:r w:rsidRPr="00C103F1">
        <w:rPr>
          <w:rFonts w:ascii="Times New Roman" w:hAnsi="Times New Roman" w:cs="Times New Roman"/>
          <w:b/>
          <w:sz w:val="14"/>
          <w:szCs w:val="14"/>
        </w:rPr>
        <w:lastRenderedPageBreak/>
        <w:t xml:space="preserve">National Priority Uses and Disclosures Made </w:t>
      </w:r>
      <w:proofErr w:type="gramStart"/>
      <w:r w:rsidRPr="00C103F1">
        <w:rPr>
          <w:rFonts w:ascii="Times New Roman" w:hAnsi="Times New Roman" w:cs="Times New Roman"/>
          <w:b/>
          <w:sz w:val="14"/>
          <w:szCs w:val="14"/>
        </w:rPr>
        <w:t>Without</w:t>
      </w:r>
      <w:proofErr w:type="gramEnd"/>
      <w:r w:rsidRPr="00C103F1">
        <w:rPr>
          <w:rFonts w:ascii="Times New Roman" w:hAnsi="Times New Roman" w:cs="Times New Roman"/>
          <w:b/>
          <w:sz w:val="14"/>
          <w:szCs w:val="14"/>
        </w:rPr>
        <w:t xml:space="preserve"> Your Consent</w:t>
      </w:r>
      <w:r w:rsidRPr="00C103F1">
        <w:rPr>
          <w:rFonts w:ascii="Times New Roman" w:hAnsi="Times New Roman" w:cs="Times New Roman"/>
          <w:sz w:val="14"/>
          <w:szCs w:val="14"/>
        </w:rPr>
        <w:br/>
        <w:t>When permitted by law, we may use or disclose medical information about you without your permission for activities that are recognized as “national priorities.” The government has determined that under certain circumstances, it is so important to disclose medical information that is acceptable to disclose medical information without the individual’s permission. Some examples include:</w:t>
      </w:r>
    </w:p>
    <w:p w:rsidR="00EE40BA" w:rsidRPr="00C103F1" w:rsidRDefault="00EE40BA" w:rsidP="00EE40BA">
      <w:pPr>
        <w:rPr>
          <w:rFonts w:ascii="Times New Roman" w:hAnsi="Times New Roman" w:cs="Times New Roman"/>
          <w:sz w:val="14"/>
          <w:szCs w:val="14"/>
        </w:rPr>
      </w:pPr>
      <w:r w:rsidRPr="00C103F1">
        <w:rPr>
          <w:rFonts w:ascii="Times New Roman" w:hAnsi="Times New Roman" w:cs="Times New Roman"/>
          <w:sz w:val="14"/>
          <w:szCs w:val="14"/>
        </w:rPr>
        <w:t>*Law enforcement or correctional institution, such as required during an investigation by a correctional institution of an inmate;</w:t>
      </w:r>
      <w:r w:rsidRPr="00C103F1">
        <w:rPr>
          <w:rFonts w:ascii="Times New Roman" w:hAnsi="Times New Roman" w:cs="Times New Roman"/>
          <w:sz w:val="14"/>
          <w:szCs w:val="14"/>
        </w:rPr>
        <w:br/>
        <w:t>*Threat to health or safety, such as to avert or lessen serious theatre;</w:t>
      </w:r>
      <w:r w:rsidRPr="00C103F1">
        <w:rPr>
          <w:rFonts w:ascii="Times New Roman" w:hAnsi="Times New Roman" w:cs="Times New Roman"/>
          <w:sz w:val="14"/>
          <w:szCs w:val="14"/>
        </w:rPr>
        <w:br/>
        <w:t>*Workers’ compensation or similar programs, such as for the processing of claims;</w:t>
      </w:r>
      <w:r w:rsidRPr="00C103F1">
        <w:rPr>
          <w:rFonts w:ascii="Times New Roman" w:hAnsi="Times New Roman" w:cs="Times New Roman"/>
          <w:sz w:val="14"/>
          <w:szCs w:val="14"/>
        </w:rPr>
        <w:br/>
        <w:t>*Abuse, neglect or domestic violence, such as if you are an adult and we reasonable believe you may be the victim of abuse;</w:t>
      </w:r>
      <w:r w:rsidRPr="00C103F1">
        <w:rPr>
          <w:rFonts w:ascii="Times New Roman" w:hAnsi="Times New Roman" w:cs="Times New Roman"/>
          <w:sz w:val="14"/>
          <w:szCs w:val="14"/>
        </w:rPr>
        <w:br/>
        <w:t>*Health oversight activities, such as to a government agency to investigate possible insurance fraud;</w:t>
      </w:r>
      <w:r w:rsidRPr="00C103F1">
        <w:rPr>
          <w:rFonts w:ascii="Times New Roman" w:hAnsi="Times New Roman" w:cs="Times New Roman"/>
          <w:sz w:val="14"/>
          <w:szCs w:val="14"/>
        </w:rPr>
        <w:br/>
        <w:t>*Court of legal proceedings, such as if a judge orders us to do so;</w:t>
      </w:r>
      <w:r w:rsidRPr="00C103F1">
        <w:rPr>
          <w:rFonts w:ascii="Times New Roman" w:hAnsi="Times New Roman" w:cs="Times New Roman"/>
          <w:sz w:val="14"/>
          <w:szCs w:val="14"/>
        </w:rPr>
        <w:br/>
        <w:t>*Research organizations, such as if the organization has satisfied certain conditions about protecting the privacy of medical information;</w:t>
      </w:r>
      <w:r w:rsidRPr="00C103F1">
        <w:rPr>
          <w:rFonts w:ascii="Times New Roman" w:hAnsi="Times New Roman" w:cs="Times New Roman"/>
          <w:sz w:val="14"/>
          <w:szCs w:val="14"/>
        </w:rPr>
        <w:br/>
        <w:t>*Coroner or medical examiner for identification of a body;</w:t>
      </w:r>
      <w:r w:rsidRPr="00C103F1">
        <w:rPr>
          <w:rFonts w:ascii="Times New Roman" w:hAnsi="Times New Roman" w:cs="Times New Roman"/>
          <w:sz w:val="14"/>
          <w:szCs w:val="14"/>
        </w:rPr>
        <w:br/>
        <w:t>*Public health activities, such as required by the UD Food and Drug Administration (FDA); and</w:t>
      </w:r>
      <w:r w:rsidRPr="00C103F1">
        <w:rPr>
          <w:rFonts w:ascii="Times New Roman" w:hAnsi="Times New Roman" w:cs="Times New Roman"/>
          <w:sz w:val="14"/>
          <w:szCs w:val="14"/>
        </w:rPr>
        <w:br/>
        <w:t xml:space="preserve">*Certain government functions, such as using or disclosing for government functions like Military and veterans’ activities and national security and intelligence activities.  </w:t>
      </w:r>
    </w:p>
    <w:p w:rsidR="00C9743F" w:rsidRPr="00C103F1" w:rsidRDefault="00C9743F" w:rsidP="00EE40BA">
      <w:pPr>
        <w:rPr>
          <w:rFonts w:ascii="Times New Roman" w:hAnsi="Times New Roman" w:cs="Times New Roman"/>
          <w:sz w:val="14"/>
          <w:szCs w:val="14"/>
        </w:rPr>
      </w:pPr>
      <w:r w:rsidRPr="00C103F1">
        <w:rPr>
          <w:rFonts w:ascii="Times New Roman" w:hAnsi="Times New Roman" w:cs="Times New Roman"/>
          <w:b/>
          <w:sz w:val="14"/>
          <w:szCs w:val="14"/>
        </w:rPr>
        <w:t>Uses and Disclosures of Protected Health Information Requiring Your Written Authorization</w:t>
      </w:r>
      <w:r w:rsidRPr="00C103F1">
        <w:rPr>
          <w:rFonts w:ascii="Times New Roman" w:hAnsi="Times New Roman" w:cs="Times New Roman"/>
          <w:sz w:val="14"/>
          <w:szCs w:val="14"/>
        </w:rPr>
        <w:br/>
      </w:r>
      <w:proofErr w:type="gramStart"/>
      <w:r w:rsidRPr="00C103F1">
        <w:rPr>
          <w:rFonts w:ascii="Times New Roman" w:hAnsi="Times New Roman" w:cs="Times New Roman"/>
          <w:sz w:val="14"/>
          <w:szCs w:val="14"/>
        </w:rPr>
        <w:t>The</w:t>
      </w:r>
      <w:proofErr w:type="gramEnd"/>
      <w:r w:rsidRPr="00C103F1">
        <w:rPr>
          <w:rFonts w:ascii="Times New Roman" w:hAnsi="Times New Roman" w:cs="Times New Roman"/>
          <w:sz w:val="14"/>
          <w:szCs w:val="14"/>
        </w:rPr>
        <w:t xml:space="preserve"> following uses and disclosures of medical information about you will only be made with you authorization (signed permission) from you or your personal representative:</w:t>
      </w:r>
    </w:p>
    <w:p w:rsidR="00C9743F" w:rsidRPr="00C103F1" w:rsidRDefault="00C9743F" w:rsidP="00EE40BA">
      <w:pPr>
        <w:rPr>
          <w:rFonts w:ascii="Times New Roman" w:hAnsi="Times New Roman" w:cs="Times New Roman"/>
          <w:sz w:val="14"/>
          <w:szCs w:val="14"/>
        </w:rPr>
      </w:pPr>
      <w:r w:rsidRPr="00C103F1">
        <w:rPr>
          <w:rFonts w:ascii="Times New Roman" w:hAnsi="Times New Roman" w:cs="Times New Roman"/>
          <w:sz w:val="14"/>
          <w:szCs w:val="14"/>
        </w:rPr>
        <w:t xml:space="preserve">*Uses and disclosures for marketing purposes. </w:t>
      </w:r>
      <w:r w:rsidRPr="00C103F1">
        <w:rPr>
          <w:rFonts w:ascii="Times New Roman" w:hAnsi="Times New Roman" w:cs="Times New Roman"/>
          <w:sz w:val="14"/>
          <w:szCs w:val="14"/>
        </w:rPr>
        <w:br/>
        <w:t>*Uses mad disclosures that constitute the sales of medical information about you.</w:t>
      </w:r>
      <w:r w:rsidRPr="00C103F1">
        <w:rPr>
          <w:rFonts w:ascii="Times New Roman" w:hAnsi="Times New Roman" w:cs="Times New Roman"/>
          <w:sz w:val="14"/>
          <w:szCs w:val="14"/>
        </w:rPr>
        <w:br/>
        <w:t xml:space="preserve">*Most uses and disclosures of psychotherapy notes, if we maintain psychotherapy notes. </w:t>
      </w:r>
      <w:r w:rsidRPr="00C103F1">
        <w:rPr>
          <w:rFonts w:ascii="Times New Roman" w:hAnsi="Times New Roman" w:cs="Times New Roman"/>
          <w:sz w:val="14"/>
          <w:szCs w:val="14"/>
        </w:rPr>
        <w:br/>
        <w:t>*Any other uses and disclosures not described in this Notice.</w:t>
      </w:r>
    </w:p>
    <w:p w:rsidR="00C9743F" w:rsidRPr="00C103F1" w:rsidRDefault="00C9743F" w:rsidP="00EE40BA">
      <w:pPr>
        <w:rPr>
          <w:rFonts w:ascii="Times New Roman" w:hAnsi="Times New Roman" w:cs="Times New Roman"/>
          <w:sz w:val="14"/>
          <w:szCs w:val="14"/>
        </w:rPr>
      </w:pPr>
      <w:r w:rsidRPr="00C103F1">
        <w:rPr>
          <w:rFonts w:ascii="Times New Roman" w:hAnsi="Times New Roman" w:cs="Times New Roman"/>
          <w:sz w:val="14"/>
          <w:szCs w:val="14"/>
        </w:rPr>
        <w:t xml:space="preserve">You have several rights with respect to medical information about you. This section of the Notice will briefly mention each of these rights. If you would like to know more about your rights, please contact our Privacy Officer. </w:t>
      </w:r>
    </w:p>
    <w:p w:rsidR="00C9743F" w:rsidRPr="00C103F1" w:rsidRDefault="00C9743F" w:rsidP="00EE40BA">
      <w:pPr>
        <w:rPr>
          <w:rFonts w:ascii="Times New Roman" w:hAnsi="Times New Roman" w:cs="Times New Roman"/>
          <w:sz w:val="14"/>
          <w:szCs w:val="14"/>
        </w:rPr>
      </w:pPr>
      <w:r w:rsidRPr="00C103F1">
        <w:rPr>
          <w:rFonts w:ascii="Times New Roman" w:hAnsi="Times New Roman" w:cs="Times New Roman"/>
          <w:sz w:val="14"/>
          <w:szCs w:val="14"/>
        </w:rPr>
        <w:t xml:space="preserve">Other uses and disclosures of medical information not covered by this Notice or the laws that apply to us will be made only with your written authorization. If you give us permission to use or disclose medical information about you, you may revoke that permission, in writing at any time. If you revoke your permission, we will thereafter no longer use or disclose medical information about you for the reason covered by your written authorization. You understand that we are unable to take back disclosures we have already made with your permission, and that we are required to retain our records of the care we have provided you. </w:t>
      </w:r>
    </w:p>
    <w:p w:rsidR="00270055" w:rsidRPr="00C103F1" w:rsidRDefault="00C9743F" w:rsidP="00DE47F4">
      <w:pPr>
        <w:rPr>
          <w:rFonts w:ascii="Times New Roman" w:hAnsi="Times New Roman" w:cs="Times New Roman"/>
          <w:sz w:val="14"/>
          <w:szCs w:val="14"/>
        </w:rPr>
      </w:pPr>
      <w:r w:rsidRPr="00C103F1">
        <w:rPr>
          <w:rFonts w:ascii="Times New Roman" w:hAnsi="Times New Roman" w:cs="Times New Roman"/>
          <w:sz w:val="14"/>
          <w:szCs w:val="14"/>
        </w:rPr>
        <w:br w:type="page"/>
      </w:r>
      <w:r w:rsidR="00795444" w:rsidRPr="00C103F1">
        <w:rPr>
          <w:rFonts w:ascii="Times New Roman" w:hAnsi="Times New Roman" w:cs="Times New Roman"/>
          <w:b/>
          <w:sz w:val="14"/>
          <w:szCs w:val="14"/>
        </w:rPr>
        <w:lastRenderedPageBreak/>
        <w:t>You Individual Rights Regarding Your Medical Information</w:t>
      </w:r>
    </w:p>
    <w:p w:rsidR="00795444" w:rsidRPr="00C103F1" w:rsidRDefault="00795444" w:rsidP="00DE47F4">
      <w:pPr>
        <w:rPr>
          <w:rFonts w:ascii="Times New Roman" w:hAnsi="Times New Roman" w:cs="Times New Roman"/>
          <w:sz w:val="14"/>
          <w:szCs w:val="14"/>
        </w:rPr>
      </w:pPr>
      <w:proofErr w:type="gramStart"/>
      <w:r w:rsidRPr="00C103F1">
        <w:rPr>
          <w:rFonts w:ascii="Times New Roman" w:hAnsi="Times New Roman" w:cs="Times New Roman"/>
          <w:b/>
          <w:sz w:val="14"/>
          <w:szCs w:val="14"/>
        </w:rPr>
        <w:t>Complaints.</w:t>
      </w:r>
      <w:proofErr w:type="gramEnd"/>
      <w:r w:rsidRPr="00C103F1">
        <w:rPr>
          <w:rFonts w:ascii="Times New Roman" w:hAnsi="Times New Roman" w:cs="Times New Roman"/>
          <w:b/>
          <w:sz w:val="14"/>
          <w:szCs w:val="14"/>
        </w:rPr>
        <w:t xml:space="preserve"> </w:t>
      </w:r>
      <w:r w:rsidRPr="00C103F1">
        <w:rPr>
          <w:rFonts w:ascii="Times New Roman" w:hAnsi="Times New Roman" w:cs="Times New Roman"/>
          <w:sz w:val="14"/>
          <w:szCs w:val="14"/>
        </w:rPr>
        <w:t xml:space="preserve">If you believe your privacy rights have been violated, you may file a complaint with the Privacy Officer at this practice or with the Secretary of the Department of Health and Human Services. All complaints must be submitted in writing. You will not be penalized or discriminated against for filing a complaint. </w:t>
      </w:r>
    </w:p>
    <w:p w:rsidR="00795444" w:rsidRPr="00C103F1" w:rsidRDefault="00795444" w:rsidP="00DE47F4">
      <w:pPr>
        <w:rPr>
          <w:rFonts w:ascii="Times New Roman" w:hAnsi="Times New Roman" w:cs="Times New Roman"/>
          <w:sz w:val="14"/>
          <w:szCs w:val="14"/>
        </w:rPr>
      </w:pPr>
      <w:r w:rsidRPr="00C103F1">
        <w:rPr>
          <w:rFonts w:ascii="Times New Roman" w:hAnsi="Times New Roman" w:cs="Times New Roman"/>
          <w:sz w:val="14"/>
          <w:szCs w:val="14"/>
        </w:rPr>
        <w:t xml:space="preserve">To file a written complaint with us, you may bring your complaint directly to our Privacy </w:t>
      </w:r>
      <w:proofErr w:type="gramStart"/>
      <w:r w:rsidRPr="00C103F1">
        <w:rPr>
          <w:rFonts w:ascii="Times New Roman" w:hAnsi="Times New Roman" w:cs="Times New Roman"/>
          <w:sz w:val="14"/>
          <w:szCs w:val="14"/>
        </w:rPr>
        <w:t>Office,</w:t>
      </w:r>
      <w:proofErr w:type="gramEnd"/>
      <w:r w:rsidRPr="00C103F1">
        <w:rPr>
          <w:rFonts w:ascii="Times New Roman" w:hAnsi="Times New Roman" w:cs="Times New Roman"/>
          <w:sz w:val="14"/>
          <w:szCs w:val="14"/>
        </w:rPr>
        <w:t xml:space="preserve"> you may mail it to the following address;</w:t>
      </w:r>
    </w:p>
    <w:p w:rsidR="00795444" w:rsidRPr="00C103F1" w:rsidRDefault="00795444" w:rsidP="00DE47F4">
      <w:pPr>
        <w:rPr>
          <w:rFonts w:ascii="Times New Roman" w:hAnsi="Times New Roman" w:cs="Times New Roman"/>
          <w:b/>
          <w:sz w:val="14"/>
          <w:szCs w:val="14"/>
        </w:rPr>
      </w:pPr>
      <w:r w:rsidRPr="00C103F1">
        <w:rPr>
          <w:rFonts w:ascii="Times New Roman" w:hAnsi="Times New Roman" w:cs="Times New Roman"/>
          <w:sz w:val="14"/>
          <w:szCs w:val="14"/>
        </w:rPr>
        <w:tab/>
      </w:r>
      <w:r w:rsidRPr="00C103F1">
        <w:rPr>
          <w:rFonts w:ascii="Times New Roman" w:hAnsi="Times New Roman" w:cs="Times New Roman"/>
          <w:b/>
          <w:sz w:val="14"/>
          <w:szCs w:val="14"/>
        </w:rPr>
        <w:t xml:space="preserve">Table Mountain Vision </w:t>
      </w:r>
      <w:r w:rsidRPr="00C103F1">
        <w:rPr>
          <w:rFonts w:ascii="Times New Roman" w:hAnsi="Times New Roman" w:cs="Times New Roman"/>
          <w:b/>
          <w:sz w:val="14"/>
          <w:szCs w:val="14"/>
        </w:rPr>
        <w:br/>
      </w:r>
      <w:r w:rsidRPr="00C103F1">
        <w:rPr>
          <w:rFonts w:ascii="Times New Roman" w:hAnsi="Times New Roman" w:cs="Times New Roman"/>
          <w:b/>
          <w:sz w:val="14"/>
          <w:szCs w:val="14"/>
        </w:rPr>
        <w:tab/>
        <w:t>Attn. Dr. Pamela Martin, Privacy Officer</w:t>
      </w:r>
      <w:r w:rsidRPr="00C103F1">
        <w:rPr>
          <w:rFonts w:ascii="Times New Roman" w:hAnsi="Times New Roman" w:cs="Times New Roman"/>
          <w:b/>
          <w:sz w:val="14"/>
          <w:szCs w:val="14"/>
        </w:rPr>
        <w:br/>
      </w:r>
      <w:r w:rsidRPr="00C103F1">
        <w:rPr>
          <w:rFonts w:ascii="Times New Roman" w:hAnsi="Times New Roman" w:cs="Times New Roman"/>
          <w:b/>
          <w:sz w:val="14"/>
          <w:szCs w:val="14"/>
        </w:rPr>
        <w:tab/>
        <w:t>1409 Washington Ave.</w:t>
      </w:r>
      <w:r w:rsidRPr="00C103F1">
        <w:rPr>
          <w:rFonts w:ascii="Times New Roman" w:hAnsi="Times New Roman" w:cs="Times New Roman"/>
          <w:b/>
          <w:sz w:val="14"/>
          <w:szCs w:val="14"/>
        </w:rPr>
        <w:br/>
      </w:r>
      <w:r w:rsidRPr="00C103F1">
        <w:rPr>
          <w:rFonts w:ascii="Times New Roman" w:hAnsi="Times New Roman" w:cs="Times New Roman"/>
          <w:b/>
          <w:sz w:val="14"/>
          <w:szCs w:val="14"/>
        </w:rPr>
        <w:tab/>
        <w:t>Golden, CO 80401</w:t>
      </w:r>
    </w:p>
    <w:p w:rsidR="00795444" w:rsidRPr="00C103F1" w:rsidRDefault="00795444" w:rsidP="00DE47F4">
      <w:pPr>
        <w:rPr>
          <w:rFonts w:ascii="Times New Roman" w:hAnsi="Times New Roman" w:cs="Times New Roman"/>
          <w:sz w:val="14"/>
          <w:szCs w:val="14"/>
        </w:rPr>
      </w:pPr>
      <w:r w:rsidRPr="00C103F1">
        <w:rPr>
          <w:rFonts w:ascii="Times New Roman" w:hAnsi="Times New Roman" w:cs="Times New Roman"/>
          <w:sz w:val="14"/>
          <w:szCs w:val="14"/>
        </w:rPr>
        <w:t>To file a written complaint with the federal government, please use the following contact information;</w:t>
      </w:r>
    </w:p>
    <w:p w:rsidR="00795444" w:rsidRPr="00C103F1" w:rsidRDefault="00795444" w:rsidP="00DE47F4">
      <w:pPr>
        <w:rPr>
          <w:rFonts w:ascii="Times New Roman" w:hAnsi="Times New Roman" w:cs="Times New Roman"/>
          <w:sz w:val="14"/>
          <w:szCs w:val="14"/>
        </w:rPr>
      </w:pPr>
      <w:r w:rsidRPr="00C103F1">
        <w:rPr>
          <w:rFonts w:ascii="Times New Roman" w:hAnsi="Times New Roman" w:cs="Times New Roman"/>
          <w:sz w:val="14"/>
          <w:szCs w:val="14"/>
        </w:rPr>
        <w:tab/>
        <w:t>Office for Civil Rights</w:t>
      </w:r>
      <w:r w:rsidRPr="00C103F1">
        <w:rPr>
          <w:rFonts w:ascii="Times New Roman" w:hAnsi="Times New Roman" w:cs="Times New Roman"/>
          <w:sz w:val="14"/>
          <w:szCs w:val="14"/>
        </w:rPr>
        <w:br/>
      </w:r>
      <w:r w:rsidRPr="00C103F1">
        <w:rPr>
          <w:rFonts w:ascii="Times New Roman" w:hAnsi="Times New Roman" w:cs="Times New Roman"/>
          <w:sz w:val="14"/>
          <w:szCs w:val="14"/>
        </w:rPr>
        <w:tab/>
        <w:t>U.S. Department of Health and Human Services</w:t>
      </w:r>
      <w:r w:rsidRPr="00C103F1">
        <w:rPr>
          <w:rFonts w:ascii="Times New Roman" w:hAnsi="Times New Roman" w:cs="Times New Roman"/>
          <w:sz w:val="14"/>
          <w:szCs w:val="14"/>
        </w:rPr>
        <w:br/>
      </w:r>
      <w:r w:rsidRPr="00C103F1">
        <w:rPr>
          <w:rFonts w:ascii="Times New Roman" w:hAnsi="Times New Roman" w:cs="Times New Roman"/>
          <w:sz w:val="14"/>
          <w:szCs w:val="14"/>
        </w:rPr>
        <w:tab/>
        <w:t>200 Independence Avenue, S.W.</w:t>
      </w:r>
      <w:r w:rsidRPr="00C103F1">
        <w:rPr>
          <w:rFonts w:ascii="Times New Roman" w:hAnsi="Times New Roman" w:cs="Times New Roman"/>
          <w:sz w:val="14"/>
          <w:szCs w:val="14"/>
        </w:rPr>
        <w:br/>
      </w:r>
      <w:r w:rsidRPr="00C103F1">
        <w:rPr>
          <w:rFonts w:ascii="Times New Roman" w:hAnsi="Times New Roman" w:cs="Times New Roman"/>
          <w:sz w:val="14"/>
          <w:szCs w:val="14"/>
        </w:rPr>
        <w:tab/>
        <w:t xml:space="preserve">Room </w:t>
      </w:r>
      <w:r w:rsidR="00775EF3" w:rsidRPr="00C103F1">
        <w:rPr>
          <w:rFonts w:ascii="Times New Roman" w:hAnsi="Times New Roman" w:cs="Times New Roman"/>
          <w:sz w:val="14"/>
          <w:szCs w:val="14"/>
        </w:rPr>
        <w:t>509F, HHH Building</w:t>
      </w:r>
      <w:r w:rsidR="00775EF3" w:rsidRPr="00C103F1">
        <w:rPr>
          <w:rFonts w:ascii="Times New Roman" w:hAnsi="Times New Roman" w:cs="Times New Roman"/>
          <w:sz w:val="14"/>
          <w:szCs w:val="14"/>
        </w:rPr>
        <w:br/>
      </w:r>
      <w:r w:rsidR="00775EF3" w:rsidRPr="00C103F1">
        <w:rPr>
          <w:rFonts w:ascii="Times New Roman" w:hAnsi="Times New Roman" w:cs="Times New Roman"/>
          <w:sz w:val="14"/>
          <w:szCs w:val="14"/>
        </w:rPr>
        <w:tab/>
        <w:t>Washington, D.C. 20201</w:t>
      </w:r>
    </w:p>
    <w:p w:rsidR="00775EF3" w:rsidRPr="00C103F1" w:rsidRDefault="00775EF3" w:rsidP="00DE47F4">
      <w:pPr>
        <w:rPr>
          <w:rFonts w:ascii="Times New Roman" w:hAnsi="Times New Roman" w:cs="Times New Roman"/>
          <w:sz w:val="14"/>
          <w:szCs w:val="14"/>
        </w:rPr>
      </w:pPr>
      <w:r w:rsidRPr="00C103F1">
        <w:rPr>
          <w:rFonts w:ascii="Times New Roman" w:hAnsi="Times New Roman" w:cs="Times New Roman"/>
          <w:sz w:val="14"/>
          <w:szCs w:val="14"/>
        </w:rPr>
        <w:tab/>
        <w:t>Toll-Free Phone; 1-877-696-6775</w:t>
      </w:r>
      <w:r w:rsidRPr="00C103F1">
        <w:rPr>
          <w:rFonts w:ascii="Times New Roman" w:hAnsi="Times New Roman" w:cs="Times New Roman"/>
          <w:sz w:val="14"/>
          <w:szCs w:val="14"/>
        </w:rPr>
        <w:br/>
      </w:r>
      <w:r w:rsidRPr="00C103F1">
        <w:rPr>
          <w:rFonts w:ascii="Times New Roman" w:hAnsi="Times New Roman" w:cs="Times New Roman"/>
          <w:sz w:val="14"/>
          <w:szCs w:val="14"/>
        </w:rPr>
        <w:tab/>
        <w:t>https://www.hhs.gov/hipaa/filing-a-complaint/index.html</w:t>
      </w:r>
      <w:r w:rsidRPr="00C103F1">
        <w:rPr>
          <w:rFonts w:ascii="Times New Roman" w:hAnsi="Times New Roman" w:cs="Times New Roman"/>
          <w:sz w:val="14"/>
          <w:szCs w:val="14"/>
        </w:rPr>
        <w:br/>
      </w:r>
      <w:r w:rsidRPr="00C103F1">
        <w:rPr>
          <w:rFonts w:ascii="Times New Roman" w:hAnsi="Times New Roman" w:cs="Times New Roman"/>
          <w:sz w:val="14"/>
          <w:szCs w:val="14"/>
        </w:rPr>
        <w:tab/>
        <w:t xml:space="preserve">Email: OCRCComplaint@hhs.gov </w:t>
      </w:r>
    </w:p>
    <w:p w:rsidR="00775EF3" w:rsidRPr="00C103F1" w:rsidRDefault="00775EF3" w:rsidP="00DE47F4">
      <w:pPr>
        <w:rPr>
          <w:rFonts w:ascii="Times New Roman" w:hAnsi="Times New Roman" w:cs="Times New Roman"/>
          <w:sz w:val="14"/>
          <w:szCs w:val="14"/>
        </w:rPr>
      </w:pPr>
      <w:proofErr w:type="gramStart"/>
      <w:r w:rsidRPr="00C103F1">
        <w:rPr>
          <w:rFonts w:ascii="Times New Roman" w:hAnsi="Times New Roman" w:cs="Times New Roman"/>
          <w:b/>
          <w:sz w:val="14"/>
          <w:szCs w:val="14"/>
        </w:rPr>
        <w:t>Right to Request Restrictions on Uses and Disclosures.</w:t>
      </w:r>
      <w:proofErr w:type="gramEnd"/>
      <w:r w:rsidRPr="00C103F1">
        <w:rPr>
          <w:rFonts w:ascii="Times New Roman" w:hAnsi="Times New Roman" w:cs="Times New Roman"/>
          <w:sz w:val="14"/>
          <w:szCs w:val="14"/>
        </w:rPr>
        <w:t xml:space="preserve"> You have the right to request that we limit the use and disclosure of medical information about you for treatment, payment and </w:t>
      </w:r>
      <w:r w:rsidR="00C103F1" w:rsidRPr="00C103F1">
        <w:rPr>
          <w:rFonts w:ascii="Times New Roman" w:hAnsi="Times New Roman" w:cs="Times New Roman"/>
          <w:sz w:val="14"/>
          <w:szCs w:val="14"/>
        </w:rPr>
        <w:t>healthcare</w:t>
      </w:r>
      <w:r w:rsidRPr="00C103F1">
        <w:rPr>
          <w:rFonts w:ascii="Times New Roman" w:hAnsi="Times New Roman" w:cs="Times New Roman"/>
          <w:sz w:val="14"/>
          <w:szCs w:val="14"/>
        </w:rPr>
        <w:t xml:space="preserve"> operations. Under federal law, we must agree to your request and </w:t>
      </w:r>
      <w:proofErr w:type="gramStart"/>
      <w:r w:rsidRPr="00C103F1">
        <w:rPr>
          <w:rFonts w:ascii="Times New Roman" w:hAnsi="Times New Roman" w:cs="Times New Roman"/>
          <w:sz w:val="14"/>
          <w:szCs w:val="14"/>
        </w:rPr>
        <w:t>comply</w:t>
      </w:r>
      <w:proofErr w:type="gramEnd"/>
      <w:r w:rsidRPr="00C103F1">
        <w:rPr>
          <w:rFonts w:ascii="Times New Roman" w:hAnsi="Times New Roman" w:cs="Times New Roman"/>
          <w:sz w:val="14"/>
          <w:szCs w:val="14"/>
        </w:rPr>
        <w:t xml:space="preserve"> requested restriction(s) if:</w:t>
      </w:r>
    </w:p>
    <w:p w:rsidR="00775EF3" w:rsidRPr="00C103F1" w:rsidRDefault="00775EF3" w:rsidP="00775EF3">
      <w:pPr>
        <w:ind w:left="720"/>
        <w:rPr>
          <w:rFonts w:ascii="Times New Roman" w:hAnsi="Times New Roman" w:cs="Times New Roman"/>
          <w:sz w:val="14"/>
          <w:szCs w:val="14"/>
        </w:rPr>
      </w:pPr>
      <w:r w:rsidRPr="00C103F1">
        <w:rPr>
          <w:rFonts w:ascii="Times New Roman" w:hAnsi="Times New Roman" w:cs="Times New Roman"/>
          <w:sz w:val="14"/>
          <w:szCs w:val="14"/>
        </w:rPr>
        <w:t>1.Except as otherwise required by law, the disclosure is to a health plan for the purpose of carrying out payment of healthcare operation (and is not for purposes of carrying out treatment); and,</w:t>
      </w:r>
      <w:r w:rsidRPr="00C103F1">
        <w:rPr>
          <w:rFonts w:ascii="Times New Roman" w:hAnsi="Times New Roman" w:cs="Times New Roman"/>
          <w:sz w:val="14"/>
          <w:szCs w:val="14"/>
        </w:rPr>
        <w:br/>
        <w:t xml:space="preserve">2.The medical information pertain solely to a healthcare item or service for which the healthcare provided involved has been paid out-of-pocket in full. </w:t>
      </w:r>
    </w:p>
    <w:p w:rsidR="00775EF3" w:rsidRPr="00C103F1" w:rsidRDefault="00775EF3" w:rsidP="00775EF3">
      <w:pPr>
        <w:rPr>
          <w:rFonts w:ascii="Times New Roman" w:hAnsi="Times New Roman" w:cs="Times New Roman"/>
          <w:sz w:val="14"/>
          <w:szCs w:val="14"/>
        </w:rPr>
      </w:pPr>
      <w:r w:rsidRPr="00C103F1">
        <w:rPr>
          <w:rFonts w:ascii="Times New Roman" w:hAnsi="Times New Roman" w:cs="Times New Roman"/>
          <w:sz w:val="14"/>
          <w:szCs w:val="14"/>
        </w:rPr>
        <w:t xml:space="preserve">Once we agree to your request, we must follow your restrictions (except if the information is necessary for emergency treatment). You may cancel the restriction at any time. In addition, we may cancel a restriction at any time as long as we notify you of the cancellation and continue to apply restriction to information collected before the cancellation. </w:t>
      </w:r>
    </w:p>
    <w:p w:rsidR="00F45137" w:rsidRPr="00C103F1" w:rsidRDefault="00775EF3" w:rsidP="00775EF3">
      <w:pPr>
        <w:rPr>
          <w:rFonts w:ascii="Times New Roman" w:hAnsi="Times New Roman" w:cs="Times New Roman"/>
          <w:sz w:val="14"/>
          <w:szCs w:val="14"/>
        </w:rPr>
      </w:pPr>
      <w:r w:rsidRPr="00C103F1">
        <w:rPr>
          <w:rFonts w:ascii="Times New Roman" w:hAnsi="Times New Roman" w:cs="Times New Roman"/>
          <w:sz w:val="14"/>
          <w:szCs w:val="14"/>
        </w:rPr>
        <w:t>You have the right to request that we restrict disclosures of your medical information and healthcare treatment(s) to a health plan (health insurer) or other party, when that information related solely to a healthcare item</w:t>
      </w:r>
      <w:r w:rsidR="00F45137" w:rsidRPr="00C103F1">
        <w:rPr>
          <w:rFonts w:ascii="Times New Roman" w:hAnsi="Times New Roman" w:cs="Times New Roman"/>
          <w:sz w:val="14"/>
          <w:szCs w:val="14"/>
        </w:rPr>
        <w:t xml:space="preserve"> or service for which you, or another person on your behalf (other than a health plan), has paid us for in full. Once you have requested such restriction(s), and your payment in full has been received, we must follow your restriction(s).</w:t>
      </w:r>
    </w:p>
    <w:p w:rsidR="00F45137" w:rsidRPr="00C103F1" w:rsidRDefault="00F45137" w:rsidP="00775EF3">
      <w:pPr>
        <w:rPr>
          <w:rFonts w:ascii="Times New Roman" w:hAnsi="Times New Roman" w:cs="Times New Roman"/>
          <w:sz w:val="14"/>
          <w:szCs w:val="14"/>
        </w:rPr>
      </w:pPr>
      <w:proofErr w:type="gramStart"/>
      <w:r w:rsidRPr="00C103F1">
        <w:rPr>
          <w:rFonts w:ascii="Times New Roman" w:hAnsi="Times New Roman" w:cs="Times New Roman"/>
          <w:b/>
          <w:sz w:val="14"/>
          <w:szCs w:val="14"/>
        </w:rPr>
        <w:t>Right to Request Confidential Communications.</w:t>
      </w:r>
      <w:proofErr w:type="gramEnd"/>
      <w:r w:rsidRPr="00C103F1">
        <w:rPr>
          <w:rFonts w:ascii="Times New Roman" w:hAnsi="Times New Roman" w:cs="Times New Roman"/>
          <w:sz w:val="14"/>
          <w:szCs w:val="14"/>
        </w:rPr>
        <w:t xml:space="preserve"> You have the right to request how we should send communication to you about medical matters, and where you would like those communications sent. To request confidential communication, you must make your request to the Privacy Officer at this practice. We will not ask you the reason for your request. We will accommodate all reasonable requests. You request must specify how or where you wish to be contacted. We reserve the right to deny a request a request if it imposes an unreasonable burden on the practice. </w:t>
      </w:r>
    </w:p>
    <w:p w:rsidR="00F45137" w:rsidRPr="00C103F1" w:rsidRDefault="00F45137" w:rsidP="00775EF3">
      <w:pPr>
        <w:rPr>
          <w:rFonts w:ascii="Times New Roman" w:hAnsi="Times New Roman" w:cs="Times New Roman"/>
          <w:sz w:val="14"/>
          <w:szCs w:val="14"/>
        </w:rPr>
      </w:pPr>
      <w:proofErr w:type="gramStart"/>
      <w:r w:rsidRPr="00C103F1">
        <w:rPr>
          <w:rFonts w:ascii="Times New Roman" w:hAnsi="Times New Roman" w:cs="Times New Roman"/>
          <w:b/>
          <w:sz w:val="14"/>
          <w:szCs w:val="14"/>
        </w:rPr>
        <w:t>Right to Inspect and Copy.</w:t>
      </w:r>
      <w:proofErr w:type="gramEnd"/>
      <w:r w:rsidRPr="00C103F1">
        <w:rPr>
          <w:rFonts w:ascii="Times New Roman" w:hAnsi="Times New Roman" w:cs="Times New Roman"/>
          <w:sz w:val="14"/>
          <w:szCs w:val="14"/>
        </w:rPr>
        <w:t xml:space="preserve"> You have the right to inspect and copy medical information that may be used to make decisions about your care. Usually this includes medical and billing records but does not include psychotherapy notes, information compiled for use in a civil, criminal, or administrative action or proceeding, </w:t>
      </w:r>
      <w:r w:rsidR="00A71AEB" w:rsidRPr="00C103F1">
        <w:rPr>
          <w:rFonts w:ascii="Times New Roman" w:hAnsi="Times New Roman" w:cs="Times New Roman"/>
          <w:sz w:val="14"/>
          <w:szCs w:val="14"/>
        </w:rPr>
        <w:t xml:space="preserve">and protected health information to which access is prohibited by law. To inspect and copy medical information that may be used to make decision about you, you must submit your request in writing to the Privacy Officer at this practice. If you request a copy of the information, we reserve the right to charge a fee for the costs of copying mailing or other supplies associated with your request. We may deny your request to inspect and copy in certain very limited circumstances. If you are denied access to medical information, you may request that denial be reviewed. Another licensed health care professional chosen by this practice will review your request and the denial. The person conducting the review will not be the person who denied your request. We will comply with the outcome of the review. </w:t>
      </w:r>
    </w:p>
    <w:p w:rsidR="00C103F1" w:rsidRDefault="00C103F1" w:rsidP="00775EF3">
      <w:pPr>
        <w:rPr>
          <w:rFonts w:ascii="Times New Roman" w:hAnsi="Times New Roman" w:cs="Times New Roman"/>
          <w:b/>
          <w:sz w:val="14"/>
          <w:szCs w:val="14"/>
        </w:rPr>
      </w:pPr>
    </w:p>
    <w:p w:rsidR="00C103F1" w:rsidRPr="00C103F1" w:rsidRDefault="00A71AEB" w:rsidP="00775EF3">
      <w:pPr>
        <w:rPr>
          <w:rFonts w:ascii="Times New Roman" w:hAnsi="Times New Roman" w:cs="Times New Roman"/>
          <w:sz w:val="14"/>
          <w:szCs w:val="14"/>
        </w:rPr>
      </w:pPr>
      <w:proofErr w:type="gramStart"/>
      <w:r w:rsidRPr="00C103F1">
        <w:rPr>
          <w:rFonts w:ascii="Times New Roman" w:hAnsi="Times New Roman" w:cs="Times New Roman"/>
          <w:b/>
          <w:sz w:val="14"/>
          <w:szCs w:val="14"/>
        </w:rPr>
        <w:lastRenderedPageBreak/>
        <w:t>Right to Amend.</w:t>
      </w:r>
      <w:proofErr w:type="gramEnd"/>
      <w:r w:rsidRPr="00C103F1">
        <w:rPr>
          <w:rFonts w:ascii="Times New Roman" w:hAnsi="Times New Roman" w:cs="Times New Roman"/>
          <w:b/>
          <w:sz w:val="14"/>
          <w:szCs w:val="14"/>
        </w:rPr>
        <w:t xml:space="preserve"> </w:t>
      </w:r>
      <w:r w:rsidRPr="00C103F1">
        <w:rPr>
          <w:rFonts w:ascii="Times New Roman" w:hAnsi="Times New Roman" w:cs="Times New Roman"/>
          <w:sz w:val="14"/>
          <w:szCs w:val="14"/>
        </w:rPr>
        <w:t xml:space="preserve">If you feel that medical information we have about you is incorrect or incomplete, you may ask us to amend the information. You have the right to request an amendment for as long as the information is kept.  To request an amendment, you request must be made in writing and submitted to the Privacy Officer at this practice. In addition, you must provide a reason that supports your request. We may deny your request for an amendment if it is not in writing or does not include a reason to support the request. In addition, we may deny your request if the information was not created by us, is not part of the medical information kept at this practice, is not part of the information which would be permitted to inspect and copy, or which we deem to be accurate and complete. </w:t>
      </w:r>
      <w:r w:rsidR="00526B70" w:rsidRPr="00C103F1">
        <w:rPr>
          <w:rFonts w:ascii="Times New Roman" w:hAnsi="Times New Roman" w:cs="Times New Roman"/>
          <w:sz w:val="14"/>
          <w:szCs w:val="14"/>
        </w:rPr>
        <w:t>If we deny your request for amendment, you have the right to file a statement of disagreement with us. We may prepare a rebuttal to your statement and will provide you with a copy of any such rebuttal.</w:t>
      </w:r>
      <w:r w:rsidRPr="00C103F1">
        <w:rPr>
          <w:rFonts w:ascii="Times New Roman" w:hAnsi="Times New Roman" w:cs="Times New Roman"/>
          <w:sz w:val="14"/>
          <w:szCs w:val="14"/>
        </w:rPr>
        <w:t xml:space="preserve"> </w:t>
      </w:r>
      <w:r w:rsidR="00526B70" w:rsidRPr="00C103F1">
        <w:rPr>
          <w:rFonts w:ascii="Times New Roman" w:hAnsi="Times New Roman" w:cs="Times New Roman"/>
          <w:sz w:val="14"/>
          <w:szCs w:val="14"/>
        </w:rPr>
        <w:br/>
        <w:t xml:space="preserve">Statements of disagreement and any corresponding rebuttals will be kept on file and sent out with any future authorized requests for information pertaining to the appropriate portion of your record. </w:t>
      </w:r>
    </w:p>
    <w:p w:rsidR="00C103F1" w:rsidRPr="00C103F1" w:rsidRDefault="00526B70" w:rsidP="00775EF3">
      <w:pPr>
        <w:rPr>
          <w:rFonts w:ascii="Times New Roman" w:hAnsi="Times New Roman" w:cs="Times New Roman"/>
          <w:sz w:val="14"/>
          <w:szCs w:val="14"/>
        </w:rPr>
      </w:pPr>
      <w:r w:rsidRPr="00C103F1">
        <w:rPr>
          <w:rFonts w:ascii="Times New Roman" w:hAnsi="Times New Roman" w:cs="Times New Roman"/>
          <w:b/>
          <w:sz w:val="14"/>
          <w:szCs w:val="14"/>
        </w:rPr>
        <w:t>Right to an Accounting of Disclosures We Have Made.</w:t>
      </w:r>
      <w:r w:rsidRPr="00C103F1">
        <w:rPr>
          <w:rFonts w:ascii="Times New Roman" w:hAnsi="Times New Roman" w:cs="Times New Roman"/>
          <w:sz w:val="14"/>
          <w:szCs w:val="14"/>
        </w:rPr>
        <w:t xml:space="preserve"> You have the right to receive an accounting (which means a detailed listing) of disclosures that we have made for the previous six (6) years. If you would like to receive an accounting, you may send us a letter requesting an accounting, fill out an Accounting Request Form, or contact our Privacy Officer. Accounting Request Forms are available from our Privacy Center. </w:t>
      </w:r>
    </w:p>
    <w:p w:rsidR="00C103F1" w:rsidRPr="00C103F1" w:rsidRDefault="00526B70" w:rsidP="00775EF3">
      <w:pPr>
        <w:rPr>
          <w:rFonts w:ascii="Times New Roman" w:hAnsi="Times New Roman" w:cs="Times New Roman"/>
          <w:sz w:val="14"/>
          <w:szCs w:val="14"/>
        </w:rPr>
      </w:pPr>
      <w:r w:rsidRPr="00C103F1">
        <w:rPr>
          <w:rFonts w:ascii="Times New Roman" w:hAnsi="Times New Roman" w:cs="Times New Roman"/>
          <w:sz w:val="14"/>
          <w:szCs w:val="14"/>
        </w:rPr>
        <w:t>The accounting will not include several types of disclosures, including disclosures for treatment, payment or healthcare operations. If we maintain your medical records in an Electronic Health Record (EHR) system, you may request inclusion of disclosures for treatment, payment or healthcare operations. The accounting will also not include disclosures made prior to April 14, 2003.</w:t>
      </w:r>
    </w:p>
    <w:p w:rsidR="00C103F1" w:rsidRPr="00C103F1" w:rsidRDefault="00526B70" w:rsidP="00775EF3">
      <w:pPr>
        <w:rPr>
          <w:rFonts w:ascii="Times New Roman" w:hAnsi="Times New Roman" w:cs="Times New Roman"/>
          <w:b/>
          <w:sz w:val="14"/>
          <w:szCs w:val="14"/>
        </w:rPr>
      </w:pPr>
      <w:r w:rsidRPr="00C103F1">
        <w:rPr>
          <w:rFonts w:ascii="Times New Roman" w:hAnsi="Times New Roman" w:cs="Times New Roman"/>
          <w:sz w:val="14"/>
          <w:szCs w:val="14"/>
        </w:rPr>
        <w:t xml:space="preserve"> If you request an accounting more than once every twelve (12) months, we may charge you a fee to cover the costs of preparing the accounting.</w:t>
      </w:r>
      <w:r w:rsidR="00C103F1" w:rsidRPr="00C103F1">
        <w:rPr>
          <w:rFonts w:ascii="Times New Roman" w:hAnsi="Times New Roman" w:cs="Times New Roman"/>
          <w:sz w:val="14"/>
          <w:szCs w:val="14"/>
        </w:rPr>
        <w:br/>
      </w:r>
    </w:p>
    <w:p w:rsidR="00C103F1" w:rsidRPr="00C103F1" w:rsidRDefault="00526B70" w:rsidP="00775EF3">
      <w:pPr>
        <w:rPr>
          <w:rFonts w:ascii="Times New Roman" w:hAnsi="Times New Roman" w:cs="Times New Roman"/>
          <w:sz w:val="14"/>
          <w:szCs w:val="14"/>
        </w:rPr>
      </w:pPr>
      <w:r w:rsidRPr="00C103F1">
        <w:rPr>
          <w:rFonts w:ascii="Times New Roman" w:hAnsi="Times New Roman" w:cs="Times New Roman"/>
          <w:b/>
          <w:sz w:val="14"/>
          <w:szCs w:val="14"/>
        </w:rPr>
        <w:t xml:space="preserve"> </w:t>
      </w:r>
      <w:proofErr w:type="gramStart"/>
      <w:r w:rsidRPr="00C103F1">
        <w:rPr>
          <w:rFonts w:ascii="Times New Roman" w:hAnsi="Times New Roman" w:cs="Times New Roman"/>
          <w:b/>
          <w:sz w:val="14"/>
          <w:szCs w:val="14"/>
        </w:rPr>
        <w:t>Right to Request an Alternative Method of Contact.</w:t>
      </w:r>
      <w:proofErr w:type="gramEnd"/>
      <w:r w:rsidRPr="00C103F1">
        <w:rPr>
          <w:rFonts w:ascii="Times New Roman" w:hAnsi="Times New Roman" w:cs="Times New Roman"/>
          <w:sz w:val="14"/>
          <w:szCs w:val="14"/>
        </w:rPr>
        <w:t xml:space="preserve"> You have the right to request to be contacted at a different location or by a different method. For example, you m</w:t>
      </w:r>
      <w:r w:rsidR="00C103F1" w:rsidRPr="00C103F1">
        <w:rPr>
          <w:rFonts w:ascii="Times New Roman" w:hAnsi="Times New Roman" w:cs="Times New Roman"/>
          <w:sz w:val="14"/>
          <w:szCs w:val="14"/>
        </w:rPr>
        <w:t>ay prefer to have all written information</w:t>
      </w:r>
      <w:r w:rsidRPr="00C103F1">
        <w:rPr>
          <w:rFonts w:ascii="Times New Roman" w:hAnsi="Times New Roman" w:cs="Times New Roman"/>
          <w:sz w:val="14"/>
          <w:szCs w:val="14"/>
        </w:rPr>
        <w:t xml:space="preserve"> mailed to your work address rather than to your home address. </w:t>
      </w:r>
    </w:p>
    <w:p w:rsidR="00C103F1" w:rsidRPr="00C103F1" w:rsidRDefault="00526B70" w:rsidP="00775EF3">
      <w:pPr>
        <w:rPr>
          <w:rFonts w:ascii="Times New Roman" w:hAnsi="Times New Roman" w:cs="Times New Roman"/>
          <w:sz w:val="14"/>
          <w:szCs w:val="14"/>
        </w:rPr>
      </w:pPr>
      <w:r w:rsidRPr="00C103F1">
        <w:rPr>
          <w:rFonts w:ascii="Times New Roman" w:hAnsi="Times New Roman" w:cs="Times New Roman"/>
          <w:sz w:val="14"/>
          <w:szCs w:val="14"/>
        </w:rPr>
        <w:t xml:space="preserve">We will agree to any reasonable request for alternative methods of contact. If you would like to request an alternative method of contact, you must provide us with a request in writing. You may write us a letter or fill out an Alternative Contact Request Form. Alternative Contact Request Forms are available from our Privacy Officer. </w:t>
      </w:r>
    </w:p>
    <w:p w:rsidR="00C103F1" w:rsidRPr="00C103F1" w:rsidRDefault="00526B70" w:rsidP="00775EF3">
      <w:pPr>
        <w:rPr>
          <w:rFonts w:ascii="Times New Roman" w:hAnsi="Times New Roman" w:cs="Times New Roman"/>
          <w:sz w:val="14"/>
          <w:szCs w:val="14"/>
        </w:rPr>
      </w:pPr>
      <w:r w:rsidRPr="00C103F1">
        <w:rPr>
          <w:rFonts w:ascii="Times New Roman" w:hAnsi="Times New Roman" w:cs="Times New Roman"/>
          <w:b/>
          <w:sz w:val="14"/>
          <w:szCs w:val="14"/>
        </w:rPr>
        <w:t>Right to Notification if a Breach of Your Medical Information Occurs.</w:t>
      </w:r>
      <w:r w:rsidRPr="00C103F1">
        <w:rPr>
          <w:rFonts w:ascii="Times New Roman" w:hAnsi="Times New Roman" w:cs="Times New Roman"/>
          <w:sz w:val="14"/>
          <w:szCs w:val="14"/>
        </w:rPr>
        <w:t xml:space="preserve"> You also have the right to be notified in the event of a breach of medical information about you. If a breach of your medical information </w:t>
      </w:r>
      <w:proofErr w:type="gramStart"/>
      <w:r w:rsidRPr="00C103F1">
        <w:rPr>
          <w:rFonts w:ascii="Times New Roman" w:hAnsi="Times New Roman" w:cs="Times New Roman"/>
          <w:sz w:val="14"/>
          <w:szCs w:val="14"/>
        </w:rPr>
        <w:t>occurs,</w:t>
      </w:r>
      <w:proofErr w:type="gramEnd"/>
      <w:r w:rsidRPr="00C103F1">
        <w:rPr>
          <w:rFonts w:ascii="Times New Roman" w:hAnsi="Times New Roman" w:cs="Times New Roman"/>
          <w:sz w:val="14"/>
          <w:szCs w:val="14"/>
        </w:rPr>
        <w:t xml:space="preserve"> and if that information is unsecured (not encrypted), we will notify you promptly with the following information:</w:t>
      </w:r>
    </w:p>
    <w:p w:rsidR="00C103F1" w:rsidRPr="00C103F1" w:rsidRDefault="00526B70" w:rsidP="00775EF3">
      <w:pPr>
        <w:rPr>
          <w:rFonts w:ascii="Times New Roman" w:hAnsi="Times New Roman" w:cs="Times New Roman"/>
          <w:sz w:val="14"/>
          <w:szCs w:val="14"/>
        </w:rPr>
      </w:pPr>
      <w:r w:rsidRPr="00C103F1">
        <w:rPr>
          <w:rFonts w:ascii="Times New Roman" w:hAnsi="Times New Roman" w:cs="Times New Roman"/>
          <w:sz w:val="14"/>
          <w:szCs w:val="14"/>
        </w:rPr>
        <w:t xml:space="preserve">1. A brief description of what happened; </w:t>
      </w:r>
      <w:r w:rsidR="00C103F1" w:rsidRPr="00C103F1">
        <w:rPr>
          <w:rFonts w:ascii="Times New Roman" w:hAnsi="Times New Roman" w:cs="Times New Roman"/>
          <w:sz w:val="14"/>
          <w:szCs w:val="14"/>
        </w:rPr>
        <w:br/>
      </w:r>
      <w:r w:rsidRPr="00C103F1">
        <w:rPr>
          <w:rFonts w:ascii="Times New Roman" w:hAnsi="Times New Roman" w:cs="Times New Roman"/>
          <w:sz w:val="14"/>
          <w:szCs w:val="14"/>
        </w:rPr>
        <w:t xml:space="preserve">2. A description of the health information that was involved; </w:t>
      </w:r>
      <w:r w:rsidR="00C103F1" w:rsidRPr="00C103F1">
        <w:rPr>
          <w:rFonts w:ascii="Times New Roman" w:hAnsi="Times New Roman" w:cs="Times New Roman"/>
          <w:sz w:val="14"/>
          <w:szCs w:val="14"/>
        </w:rPr>
        <w:br/>
      </w:r>
      <w:r w:rsidRPr="00C103F1">
        <w:rPr>
          <w:rFonts w:ascii="Times New Roman" w:hAnsi="Times New Roman" w:cs="Times New Roman"/>
          <w:sz w:val="14"/>
          <w:szCs w:val="14"/>
        </w:rPr>
        <w:t xml:space="preserve">3. Recommended steps you can take to protect yourself from harm; </w:t>
      </w:r>
      <w:r w:rsidR="00C103F1" w:rsidRPr="00C103F1">
        <w:rPr>
          <w:rFonts w:ascii="Times New Roman" w:hAnsi="Times New Roman" w:cs="Times New Roman"/>
          <w:sz w:val="14"/>
          <w:szCs w:val="14"/>
        </w:rPr>
        <w:br/>
      </w:r>
      <w:r w:rsidRPr="00C103F1">
        <w:rPr>
          <w:rFonts w:ascii="Times New Roman" w:hAnsi="Times New Roman" w:cs="Times New Roman"/>
          <w:sz w:val="14"/>
          <w:szCs w:val="14"/>
        </w:rPr>
        <w:t xml:space="preserve">4. What steps we are taking in response to the breach; and, </w:t>
      </w:r>
      <w:r w:rsidR="00C103F1" w:rsidRPr="00C103F1">
        <w:rPr>
          <w:rFonts w:ascii="Times New Roman" w:hAnsi="Times New Roman" w:cs="Times New Roman"/>
          <w:sz w:val="14"/>
          <w:szCs w:val="14"/>
        </w:rPr>
        <w:br/>
      </w:r>
      <w:r w:rsidRPr="00C103F1">
        <w:rPr>
          <w:rFonts w:ascii="Times New Roman" w:hAnsi="Times New Roman" w:cs="Times New Roman"/>
          <w:sz w:val="14"/>
          <w:szCs w:val="14"/>
        </w:rPr>
        <w:t>5. Contact procedures so you can obtain further information.</w:t>
      </w:r>
    </w:p>
    <w:p w:rsidR="00C103F1" w:rsidRDefault="00526B70" w:rsidP="00775EF3">
      <w:pPr>
        <w:rPr>
          <w:rFonts w:ascii="Times New Roman" w:hAnsi="Times New Roman" w:cs="Times New Roman"/>
          <w:b/>
          <w:sz w:val="14"/>
          <w:szCs w:val="14"/>
        </w:rPr>
      </w:pPr>
      <w:proofErr w:type="gramStart"/>
      <w:r w:rsidRPr="00C103F1">
        <w:rPr>
          <w:rFonts w:ascii="Times New Roman" w:hAnsi="Times New Roman" w:cs="Times New Roman"/>
          <w:b/>
          <w:sz w:val="14"/>
          <w:szCs w:val="14"/>
        </w:rPr>
        <w:t>Right to Opt-Out of Fundraising Communications.</w:t>
      </w:r>
      <w:proofErr w:type="gramEnd"/>
      <w:r w:rsidRPr="00C103F1">
        <w:rPr>
          <w:rFonts w:ascii="Times New Roman" w:hAnsi="Times New Roman" w:cs="Times New Roman"/>
          <w:sz w:val="14"/>
          <w:szCs w:val="14"/>
        </w:rPr>
        <w:t xml:space="preserve"> If we conduct fundraising and we use communications like the U.S. Postal Service or electronic email for fundraising, you have the right to opt-out of receiving such communications from us. Please contact our Privacy Officer to opt-out of fundraising communications if you chose to do so.</w:t>
      </w:r>
      <w:r w:rsidRPr="00C103F1">
        <w:rPr>
          <w:rFonts w:ascii="Times New Roman" w:hAnsi="Times New Roman" w:cs="Times New Roman"/>
          <w:sz w:val="14"/>
          <w:szCs w:val="14"/>
        </w:rPr>
        <w:br/>
      </w:r>
    </w:p>
    <w:p w:rsidR="00C103F1" w:rsidRPr="00C103F1" w:rsidRDefault="00526B70" w:rsidP="00775EF3">
      <w:pPr>
        <w:rPr>
          <w:rFonts w:ascii="Times New Roman" w:hAnsi="Times New Roman" w:cs="Times New Roman"/>
          <w:b/>
          <w:sz w:val="14"/>
          <w:szCs w:val="14"/>
        </w:rPr>
      </w:pPr>
      <w:proofErr w:type="gramStart"/>
      <w:r w:rsidRPr="00C103F1">
        <w:rPr>
          <w:rFonts w:ascii="Times New Roman" w:hAnsi="Times New Roman" w:cs="Times New Roman"/>
          <w:b/>
          <w:sz w:val="14"/>
          <w:szCs w:val="14"/>
        </w:rPr>
        <w:t>Right to a Paper Copy of This Notice.</w:t>
      </w:r>
      <w:proofErr w:type="gramEnd"/>
      <w:r w:rsidRPr="00C103F1">
        <w:rPr>
          <w:rFonts w:ascii="Times New Roman" w:hAnsi="Times New Roman" w:cs="Times New Roman"/>
          <w:sz w:val="14"/>
          <w:szCs w:val="14"/>
        </w:rPr>
        <w:t xml:space="preserve"> You have the right to a paper copy of this Notice at any time. Even if you have agreed to receive this notice electronically, you are still entitled to a paper copy. To obtain a paper copy of the current Notice, please request one in writing from the Privacy Officer at this practice. </w:t>
      </w:r>
      <w:r w:rsidRPr="00C103F1">
        <w:rPr>
          <w:rFonts w:ascii="Times New Roman" w:hAnsi="Times New Roman" w:cs="Times New Roman"/>
          <w:sz w:val="14"/>
          <w:szCs w:val="14"/>
        </w:rPr>
        <w:br/>
      </w:r>
    </w:p>
    <w:p w:rsidR="00A71AEB" w:rsidRPr="00C103F1" w:rsidRDefault="00526B70" w:rsidP="00775EF3">
      <w:pPr>
        <w:rPr>
          <w:rFonts w:ascii="Times New Roman" w:hAnsi="Times New Roman" w:cs="Times New Roman"/>
          <w:sz w:val="14"/>
          <w:szCs w:val="14"/>
        </w:rPr>
      </w:pPr>
      <w:r w:rsidRPr="00C103F1">
        <w:rPr>
          <w:rFonts w:ascii="Times New Roman" w:hAnsi="Times New Roman" w:cs="Times New Roman"/>
          <w:b/>
          <w:sz w:val="14"/>
          <w:szCs w:val="14"/>
        </w:rPr>
        <w:t>Changes to This Notice</w:t>
      </w:r>
      <w:r w:rsidRPr="00C103F1">
        <w:rPr>
          <w:rFonts w:ascii="Times New Roman" w:hAnsi="Times New Roman" w:cs="Times New Roman"/>
          <w:sz w:val="14"/>
          <w:szCs w:val="14"/>
        </w:rPr>
        <w:t xml:space="preserve"> </w:t>
      </w:r>
      <w:r w:rsidRPr="00C103F1">
        <w:rPr>
          <w:rFonts w:ascii="Times New Roman" w:hAnsi="Times New Roman" w:cs="Times New Roman"/>
          <w:sz w:val="14"/>
          <w:szCs w:val="14"/>
        </w:rPr>
        <w:br/>
        <w:t>We reserve the right to change this Notice. We reserve the right to make the revised or changed Notice effective for medical information we already have about you as well as any information we receive in the future. We will post a copy of the current Notice, with the effective date in the upper right corner of the first page.</w:t>
      </w:r>
    </w:p>
    <w:p w:rsidR="00775EF3" w:rsidRPr="00775EF3" w:rsidRDefault="00775EF3" w:rsidP="00775EF3">
      <w:pPr>
        <w:rPr>
          <w:rFonts w:ascii="Times New Roman" w:hAnsi="Times New Roman" w:cs="Times New Roman"/>
          <w:sz w:val="16"/>
          <w:szCs w:val="16"/>
        </w:rPr>
      </w:pPr>
    </w:p>
    <w:sectPr w:rsidR="00775EF3" w:rsidRPr="00775EF3" w:rsidSect="006D0D90">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599" w:rsidRDefault="00136599" w:rsidP="00DE47F4">
      <w:pPr>
        <w:spacing w:after="0" w:line="240" w:lineRule="auto"/>
      </w:pPr>
      <w:r>
        <w:separator/>
      </w:r>
    </w:p>
  </w:endnote>
  <w:endnote w:type="continuationSeparator" w:id="0">
    <w:p w:rsidR="00136599" w:rsidRDefault="00136599" w:rsidP="00DE4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599" w:rsidRDefault="00136599" w:rsidP="00DE47F4">
      <w:pPr>
        <w:spacing w:after="0" w:line="240" w:lineRule="auto"/>
      </w:pPr>
      <w:r>
        <w:separator/>
      </w:r>
    </w:p>
  </w:footnote>
  <w:footnote w:type="continuationSeparator" w:id="0">
    <w:p w:rsidR="00136599" w:rsidRDefault="00136599" w:rsidP="00DE4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7F4" w:rsidRDefault="00DE47F4">
    <w:pPr>
      <w:pStyle w:val="Header"/>
    </w:pPr>
    <w:r>
      <w:rPr>
        <w:noProof/>
      </w:rPr>
      <w:drawing>
        <wp:anchor distT="0" distB="0" distL="114300" distR="114300" simplePos="0" relativeHeight="251658240" behindDoc="0" locked="0" layoutInCell="1" allowOverlap="1" wp14:anchorId="51DADA3F" wp14:editId="53F389EA">
          <wp:simplePos x="0" y="0"/>
          <wp:positionH relativeFrom="column">
            <wp:posOffset>2068831</wp:posOffset>
          </wp:positionH>
          <wp:positionV relativeFrom="paragraph">
            <wp:posOffset>-171450</wp:posOffset>
          </wp:positionV>
          <wp:extent cx="2505075" cy="139170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v_logo_te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075" cy="1391709"/>
                  </a:xfrm>
                  <a:prstGeom prst="rect">
                    <a:avLst/>
                  </a:prstGeom>
                </pic:spPr>
              </pic:pic>
            </a:graphicData>
          </a:graphic>
          <wp14:sizeRelH relativeFrom="page">
            <wp14:pctWidth>0</wp14:pctWidth>
          </wp14:sizeRelH>
          <wp14:sizeRelV relativeFrom="page">
            <wp14:pctHeight>0</wp14:pctHeight>
          </wp14:sizeRelV>
        </wp:anchor>
      </w:drawing>
    </w:r>
  </w:p>
  <w:p w:rsidR="00DE47F4" w:rsidRDefault="00DE47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7ED3"/>
    <w:multiLevelType w:val="hybridMultilevel"/>
    <w:tmpl w:val="3A3C93DC"/>
    <w:lvl w:ilvl="0" w:tplc="4C48D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6E7F74"/>
    <w:multiLevelType w:val="hybridMultilevel"/>
    <w:tmpl w:val="0ED8F3D2"/>
    <w:lvl w:ilvl="0" w:tplc="DD0813BA">
      <w:start w:val="1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8E119B"/>
    <w:multiLevelType w:val="hybridMultilevel"/>
    <w:tmpl w:val="E898AFA4"/>
    <w:lvl w:ilvl="0" w:tplc="13E6BCEA">
      <w:start w:val="1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7F4"/>
    <w:rsid w:val="00116338"/>
    <w:rsid w:val="00136599"/>
    <w:rsid w:val="00270055"/>
    <w:rsid w:val="00526B70"/>
    <w:rsid w:val="00550A96"/>
    <w:rsid w:val="005D20C0"/>
    <w:rsid w:val="006D0D90"/>
    <w:rsid w:val="00775EF3"/>
    <w:rsid w:val="00795444"/>
    <w:rsid w:val="00A71AEB"/>
    <w:rsid w:val="00C103F1"/>
    <w:rsid w:val="00C9743F"/>
    <w:rsid w:val="00CE77AC"/>
    <w:rsid w:val="00DE47F4"/>
    <w:rsid w:val="00EE40BA"/>
    <w:rsid w:val="00F45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7F4"/>
  </w:style>
  <w:style w:type="paragraph" w:styleId="Footer">
    <w:name w:val="footer"/>
    <w:basedOn w:val="Normal"/>
    <w:link w:val="FooterChar"/>
    <w:uiPriority w:val="99"/>
    <w:unhideWhenUsed/>
    <w:rsid w:val="00DE4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7F4"/>
  </w:style>
  <w:style w:type="paragraph" w:styleId="BalloonText">
    <w:name w:val="Balloon Text"/>
    <w:basedOn w:val="Normal"/>
    <w:link w:val="BalloonTextChar"/>
    <w:uiPriority w:val="99"/>
    <w:semiHidden/>
    <w:unhideWhenUsed/>
    <w:rsid w:val="00DE4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7F4"/>
    <w:rPr>
      <w:rFonts w:ascii="Tahoma" w:hAnsi="Tahoma" w:cs="Tahoma"/>
      <w:sz w:val="16"/>
      <w:szCs w:val="16"/>
    </w:rPr>
  </w:style>
  <w:style w:type="paragraph" w:styleId="ListParagraph">
    <w:name w:val="List Paragraph"/>
    <w:basedOn w:val="Normal"/>
    <w:uiPriority w:val="34"/>
    <w:qFormat/>
    <w:rsid w:val="00EE40BA"/>
    <w:pPr>
      <w:ind w:left="720"/>
      <w:contextualSpacing/>
    </w:pPr>
  </w:style>
  <w:style w:type="character" w:styleId="Hyperlink">
    <w:name w:val="Hyperlink"/>
    <w:basedOn w:val="DefaultParagraphFont"/>
    <w:uiPriority w:val="99"/>
    <w:unhideWhenUsed/>
    <w:rsid w:val="00775E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7F4"/>
  </w:style>
  <w:style w:type="paragraph" w:styleId="Footer">
    <w:name w:val="footer"/>
    <w:basedOn w:val="Normal"/>
    <w:link w:val="FooterChar"/>
    <w:uiPriority w:val="99"/>
    <w:unhideWhenUsed/>
    <w:rsid w:val="00DE4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7F4"/>
  </w:style>
  <w:style w:type="paragraph" w:styleId="BalloonText">
    <w:name w:val="Balloon Text"/>
    <w:basedOn w:val="Normal"/>
    <w:link w:val="BalloonTextChar"/>
    <w:uiPriority w:val="99"/>
    <w:semiHidden/>
    <w:unhideWhenUsed/>
    <w:rsid w:val="00DE4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7F4"/>
    <w:rPr>
      <w:rFonts w:ascii="Tahoma" w:hAnsi="Tahoma" w:cs="Tahoma"/>
      <w:sz w:val="16"/>
      <w:szCs w:val="16"/>
    </w:rPr>
  </w:style>
  <w:style w:type="paragraph" w:styleId="ListParagraph">
    <w:name w:val="List Paragraph"/>
    <w:basedOn w:val="Normal"/>
    <w:uiPriority w:val="34"/>
    <w:qFormat/>
    <w:rsid w:val="00EE40BA"/>
    <w:pPr>
      <w:ind w:left="720"/>
      <w:contextualSpacing/>
    </w:pPr>
  </w:style>
  <w:style w:type="character" w:styleId="Hyperlink">
    <w:name w:val="Hyperlink"/>
    <w:basedOn w:val="DefaultParagraphFont"/>
    <w:uiPriority w:val="99"/>
    <w:unhideWhenUsed/>
    <w:rsid w:val="00775E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98662-CBA4-4778-9B7D-840FA47EA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2262</Words>
  <Characters>12898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dc:creator>
  <cp:lastModifiedBy>Billing</cp:lastModifiedBy>
  <cp:revision>2</cp:revision>
  <cp:lastPrinted>2021-05-18T17:21:00Z</cp:lastPrinted>
  <dcterms:created xsi:type="dcterms:W3CDTF">2021-05-18T15:20:00Z</dcterms:created>
  <dcterms:modified xsi:type="dcterms:W3CDTF">2021-05-18T19:41:00Z</dcterms:modified>
</cp:coreProperties>
</file>